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B14C1" w14:textId="77777777" w:rsidR="00D875C1" w:rsidRDefault="00D875C1" w:rsidP="7794A14A">
      <w:pPr>
        <w:pStyle w:val="NoSpacing"/>
        <w:spacing w:line="259" w:lineRule="auto"/>
        <w:rPr>
          <w:rFonts w:ascii="Century Gothic" w:eastAsia="Century Gothic" w:hAnsi="Century Gothic" w:cs="Century Gothic"/>
        </w:rPr>
      </w:pPr>
    </w:p>
    <w:p w14:paraId="2FD15ABB" w14:textId="6F57EF0F" w:rsidR="67D766F9" w:rsidRDefault="306E6868" w:rsidP="7794A14A">
      <w:pPr>
        <w:pStyle w:val="NoSpacing"/>
        <w:spacing w:line="259" w:lineRule="auto"/>
        <w:rPr>
          <w:rFonts w:ascii="Century Gothic" w:eastAsia="Century Gothic" w:hAnsi="Century Gothic" w:cs="Century Gothic"/>
        </w:rPr>
      </w:pPr>
      <w:r w:rsidRPr="7794A14A">
        <w:rPr>
          <w:rFonts w:ascii="Century Gothic" w:eastAsia="Century Gothic" w:hAnsi="Century Gothic" w:cs="Century Gothic"/>
        </w:rPr>
        <w:t>18</w:t>
      </w:r>
      <w:r w:rsidRPr="7794A14A">
        <w:rPr>
          <w:rFonts w:ascii="Century Gothic" w:eastAsia="Century Gothic" w:hAnsi="Century Gothic" w:cs="Century Gothic"/>
          <w:vertAlign w:val="superscript"/>
        </w:rPr>
        <w:t>th</w:t>
      </w:r>
      <w:r w:rsidRPr="7794A14A">
        <w:rPr>
          <w:rFonts w:ascii="Century Gothic" w:eastAsia="Century Gothic" w:hAnsi="Century Gothic" w:cs="Century Gothic"/>
        </w:rPr>
        <w:t xml:space="preserve"> </w:t>
      </w:r>
      <w:r w:rsidR="67D766F9" w:rsidRPr="7794A14A">
        <w:rPr>
          <w:rFonts w:ascii="Century Gothic" w:eastAsia="Century Gothic" w:hAnsi="Century Gothic" w:cs="Century Gothic"/>
        </w:rPr>
        <w:t>March 2025</w:t>
      </w:r>
    </w:p>
    <w:p w14:paraId="73FAC80F" w14:textId="77777777" w:rsidR="00BA5243" w:rsidRDefault="00BA5243" w:rsidP="7794A14A">
      <w:pPr>
        <w:pStyle w:val="NoSpacing"/>
        <w:rPr>
          <w:rFonts w:ascii="Century Gothic" w:eastAsia="Century Gothic" w:hAnsi="Century Gothic" w:cs="Century Gothic"/>
        </w:rPr>
      </w:pPr>
    </w:p>
    <w:p w14:paraId="5D6DD1C9" w14:textId="77777777" w:rsidR="00D875C1" w:rsidRDefault="00D875C1" w:rsidP="7794A14A">
      <w:pPr>
        <w:pStyle w:val="NoSpacing"/>
        <w:rPr>
          <w:rFonts w:ascii="Century Gothic" w:eastAsia="Century Gothic" w:hAnsi="Century Gothic" w:cs="Century Gothic"/>
        </w:rPr>
      </w:pPr>
    </w:p>
    <w:p w14:paraId="76D9D67D" w14:textId="77777777" w:rsidR="00BA5243" w:rsidRDefault="00BA5243" w:rsidP="7794A14A">
      <w:pPr>
        <w:pStyle w:val="NoSpacing"/>
        <w:rPr>
          <w:rFonts w:ascii="Century Gothic" w:eastAsia="Century Gothic" w:hAnsi="Century Gothic" w:cs="Century Gothic"/>
        </w:rPr>
      </w:pPr>
    </w:p>
    <w:p w14:paraId="1E06811C" w14:textId="77777777" w:rsidR="00BA5243" w:rsidRDefault="00BA5243" w:rsidP="7794A14A">
      <w:pPr>
        <w:pStyle w:val="NoSpacing"/>
        <w:rPr>
          <w:rFonts w:ascii="Century Gothic" w:eastAsia="Century Gothic" w:hAnsi="Century Gothic" w:cs="Century Gothic"/>
        </w:rPr>
      </w:pPr>
      <w:r w:rsidRPr="7794A14A">
        <w:rPr>
          <w:rFonts w:ascii="Century Gothic" w:eastAsia="Century Gothic" w:hAnsi="Century Gothic" w:cs="Century Gothic"/>
        </w:rPr>
        <w:t>Dear Parents/Carers</w:t>
      </w:r>
    </w:p>
    <w:p w14:paraId="7A93C0D9" w14:textId="77777777" w:rsidR="00BA5243" w:rsidRDefault="00BA5243" w:rsidP="7794A14A">
      <w:pPr>
        <w:pStyle w:val="NoSpacing"/>
        <w:rPr>
          <w:rFonts w:ascii="Century Gothic" w:eastAsia="Century Gothic" w:hAnsi="Century Gothic" w:cs="Century Gothic"/>
        </w:rPr>
      </w:pPr>
    </w:p>
    <w:p w14:paraId="23956211" w14:textId="73A60E1A" w:rsidR="4E81E5E1" w:rsidRDefault="4E81E5E1" w:rsidP="7794A14A">
      <w:pPr>
        <w:pStyle w:val="NoSpacing"/>
        <w:spacing w:line="259" w:lineRule="auto"/>
        <w:rPr>
          <w:rFonts w:ascii="Century Gothic" w:eastAsia="Century Gothic" w:hAnsi="Century Gothic" w:cs="Century Gothic"/>
          <w:b/>
          <w:bCs/>
        </w:rPr>
      </w:pPr>
      <w:r w:rsidRPr="7794A14A">
        <w:rPr>
          <w:rFonts w:ascii="Century Gothic" w:eastAsia="Century Gothic" w:hAnsi="Century Gothic" w:cs="Century Gothic"/>
          <w:b/>
          <w:bCs/>
        </w:rPr>
        <w:t>Vancols – School Photographer</w:t>
      </w:r>
    </w:p>
    <w:p w14:paraId="43CDC089" w14:textId="45C4DB53" w:rsidR="7794A14A" w:rsidRDefault="7794A14A" w:rsidP="7794A14A">
      <w:pPr>
        <w:pStyle w:val="NoSpacing"/>
        <w:spacing w:line="259" w:lineRule="auto"/>
        <w:rPr>
          <w:rFonts w:ascii="Century Gothic" w:eastAsia="Century Gothic" w:hAnsi="Century Gothic" w:cs="Century Gothic"/>
          <w:b/>
          <w:bCs/>
        </w:rPr>
      </w:pPr>
    </w:p>
    <w:p w14:paraId="6FED256A" w14:textId="152F4831" w:rsidR="22527751" w:rsidRDefault="22527751" w:rsidP="00D875C1">
      <w:pPr>
        <w:spacing w:after="0" w:line="240" w:lineRule="auto"/>
        <w:rPr>
          <w:rFonts w:ascii="Century Gothic" w:eastAsia="Century Gothic" w:hAnsi="Century Gothic" w:cs="Century Gothic"/>
          <w:color w:val="242424"/>
        </w:rPr>
      </w:pPr>
      <w:r w:rsidRPr="7794A14A">
        <w:rPr>
          <w:rFonts w:ascii="Century Gothic" w:eastAsia="Century Gothic" w:hAnsi="Century Gothic" w:cs="Century Gothic"/>
          <w:color w:val="242424"/>
        </w:rPr>
        <w:t>We are pleased to inform you that Vancols, the school photographer, will be visiting Willow Dene on Friday 28th March 2025.</w:t>
      </w:r>
    </w:p>
    <w:p w14:paraId="6A4DE181" w14:textId="0A1256C7" w:rsidR="7794A14A" w:rsidRDefault="7794A14A" w:rsidP="00D875C1">
      <w:pPr>
        <w:spacing w:after="0" w:line="240" w:lineRule="auto"/>
        <w:rPr>
          <w:rFonts w:ascii="Century Gothic" w:eastAsia="Century Gothic" w:hAnsi="Century Gothic" w:cs="Century Gothic"/>
          <w:color w:val="242424"/>
        </w:rPr>
      </w:pPr>
    </w:p>
    <w:p w14:paraId="67B93507" w14:textId="306F9B71" w:rsidR="22527751" w:rsidRDefault="22527751" w:rsidP="00D875C1">
      <w:pPr>
        <w:spacing w:after="0" w:line="240" w:lineRule="auto"/>
        <w:rPr>
          <w:rFonts w:ascii="Century Gothic" w:eastAsia="Century Gothic" w:hAnsi="Century Gothic" w:cs="Century Gothic"/>
        </w:rPr>
      </w:pPr>
      <w:r w:rsidRPr="7794A14A">
        <w:rPr>
          <w:rFonts w:ascii="Century Gothic" w:eastAsia="Century Gothic" w:hAnsi="Century Gothic" w:cs="Century Gothic"/>
          <w:color w:val="242424"/>
        </w:rPr>
        <w:t>Individual photographs of your child will be taken on this day. Once the QR codes have been received by the school, they will be sent home in your child's book bag along with details on how to purchase the photographs.</w:t>
      </w:r>
    </w:p>
    <w:p w14:paraId="4BCD01FC" w14:textId="77777777" w:rsidR="00BA5243" w:rsidRDefault="00BA5243" w:rsidP="00D875C1">
      <w:pPr>
        <w:pStyle w:val="NoSpacing"/>
        <w:rPr>
          <w:rFonts w:ascii="Century Gothic" w:eastAsia="Century Gothic" w:hAnsi="Century Gothic" w:cs="Century Gothic"/>
        </w:rPr>
      </w:pPr>
    </w:p>
    <w:p w14:paraId="19AC7070" w14:textId="7B0703F5" w:rsidR="00BA5243" w:rsidRDefault="00AD19DB" w:rsidP="00D875C1">
      <w:pPr>
        <w:spacing w:line="240" w:lineRule="auto"/>
        <w:rPr>
          <w:rFonts w:ascii="Century Gothic" w:eastAsia="Century Gothic" w:hAnsi="Century Gothic" w:cs="Century Gothic"/>
        </w:rPr>
      </w:pPr>
      <w:r>
        <w:rPr>
          <w:noProof/>
        </w:rPr>
        <w:drawing>
          <wp:anchor distT="0" distB="0" distL="114300" distR="114300" simplePos="0" relativeHeight="251658752" behindDoc="0" locked="0" layoutInCell="1" allowOverlap="1" wp14:anchorId="6AEF5E62" wp14:editId="1C584462">
            <wp:simplePos x="0" y="0"/>
            <wp:positionH relativeFrom="column">
              <wp:posOffset>666115</wp:posOffset>
            </wp:positionH>
            <wp:positionV relativeFrom="paragraph">
              <wp:posOffset>304800</wp:posOffset>
            </wp:positionV>
            <wp:extent cx="475615" cy="1809750"/>
            <wp:effectExtent l="0" t="317" r="317" b="318"/>
            <wp:wrapSquare wrapText="bothSides"/>
            <wp:docPr id="1826940785" name="Picture 1826940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rot="16200000">
                      <a:off x="0" y="0"/>
                      <a:ext cx="475615" cy="1809750"/>
                    </a:xfrm>
                    <a:prstGeom prst="rect">
                      <a:avLst/>
                    </a:prstGeom>
                  </pic:spPr>
                </pic:pic>
              </a:graphicData>
            </a:graphic>
          </wp:anchor>
        </w:drawing>
      </w:r>
      <w:r w:rsidR="20DC9F8C" w:rsidRPr="7794A14A">
        <w:rPr>
          <w:rFonts w:ascii="Century Gothic" w:eastAsia="Century Gothic" w:hAnsi="Century Gothic" w:cs="Century Gothic"/>
          <w:color w:val="242424"/>
        </w:rPr>
        <w:t>A</w:t>
      </w:r>
      <w:r w:rsidR="22527751" w:rsidRPr="7794A14A">
        <w:rPr>
          <w:rFonts w:ascii="Century Gothic" w:eastAsia="Century Gothic" w:hAnsi="Century Gothic" w:cs="Century Gothic"/>
          <w:color w:val="242424"/>
        </w:rPr>
        <w:t xml:space="preserve">dditionally, between 8:00am and 9:00am on Friday 28th March 2025, you will have the opportunity to have sibling photographs taken. If you would like to book a slot for sibling photographs, please contact Barbara Box via email at </w:t>
      </w:r>
      <w:hyperlink r:id="rId11">
        <w:r w:rsidR="22527751" w:rsidRPr="7794A14A">
          <w:rPr>
            <w:rStyle w:val="Hyperlink"/>
            <w:rFonts w:ascii="Century Gothic" w:eastAsia="Century Gothic" w:hAnsi="Century Gothic" w:cs="Century Gothic"/>
            <w:color w:val="242424"/>
          </w:rPr>
          <w:t>bbox@willowdene.compassps.uk</w:t>
        </w:r>
      </w:hyperlink>
      <w:r w:rsidR="22527751" w:rsidRPr="7794A14A">
        <w:rPr>
          <w:rFonts w:ascii="Century Gothic" w:eastAsia="Century Gothic" w:hAnsi="Century Gothic" w:cs="Century Gothic"/>
          <w:color w:val="242424"/>
        </w:rPr>
        <w:t>.</w:t>
      </w:r>
    </w:p>
    <w:p w14:paraId="4CFD1E3E" w14:textId="6F0CCF05" w:rsidR="00BA5243" w:rsidRDefault="00BA5243" w:rsidP="7794A14A">
      <w:pPr>
        <w:pStyle w:val="NoSpacing"/>
        <w:spacing w:line="259" w:lineRule="auto"/>
        <w:rPr>
          <w:rFonts w:ascii="Century Gothic" w:eastAsia="Century Gothic" w:hAnsi="Century Gothic" w:cs="Century Gothic"/>
        </w:rPr>
      </w:pPr>
      <w:r w:rsidRPr="68E84D4A">
        <w:rPr>
          <w:rFonts w:ascii="Century Gothic" w:eastAsia="Century Gothic" w:hAnsi="Century Gothic" w:cs="Century Gothic"/>
        </w:rPr>
        <w:t>Yours sincerely</w:t>
      </w:r>
    </w:p>
    <w:p w14:paraId="41D26A61" w14:textId="795989C3" w:rsidR="0B88C07B" w:rsidRDefault="0B88C07B"/>
    <w:p w14:paraId="6EC24A91" w14:textId="3FDF0D5D" w:rsidR="00BA5243" w:rsidRDefault="00BA5243" w:rsidP="7794A14A">
      <w:pPr>
        <w:pStyle w:val="NoSpacing"/>
        <w:rPr>
          <w:rFonts w:ascii="Century Gothic" w:eastAsia="Century Gothic" w:hAnsi="Century Gothic" w:cs="Century Gothic"/>
        </w:rPr>
      </w:pPr>
      <w:r w:rsidRPr="7794A14A">
        <w:rPr>
          <w:rFonts w:ascii="Century Gothic" w:eastAsia="Century Gothic" w:hAnsi="Century Gothic" w:cs="Century Gothic"/>
        </w:rPr>
        <w:t xml:space="preserve"> </w:t>
      </w:r>
    </w:p>
    <w:p w14:paraId="2EB398E9" w14:textId="77777777" w:rsidR="00BA5243" w:rsidRDefault="00BA5243" w:rsidP="7794A14A">
      <w:pPr>
        <w:pStyle w:val="NoSpacing"/>
        <w:rPr>
          <w:rFonts w:ascii="Century Gothic" w:eastAsia="Century Gothic" w:hAnsi="Century Gothic" w:cs="Century Gothic"/>
        </w:rPr>
      </w:pPr>
    </w:p>
    <w:p w14:paraId="038AF1CF" w14:textId="77777777" w:rsidR="00D875C1" w:rsidRDefault="00D875C1" w:rsidP="7794A14A">
      <w:pPr>
        <w:pStyle w:val="NoSpacing"/>
        <w:rPr>
          <w:rFonts w:ascii="Century Gothic" w:eastAsia="Century Gothic" w:hAnsi="Century Gothic" w:cs="Century Gothic"/>
        </w:rPr>
      </w:pPr>
    </w:p>
    <w:p w14:paraId="3AFDDC6A" w14:textId="5BD7DECB" w:rsidR="00BA5243" w:rsidRDefault="00BA5243" w:rsidP="7794A14A">
      <w:pPr>
        <w:pStyle w:val="NoSpacing"/>
        <w:rPr>
          <w:rFonts w:ascii="Century Gothic" w:eastAsia="Century Gothic" w:hAnsi="Century Gothic" w:cs="Century Gothic"/>
        </w:rPr>
      </w:pPr>
      <w:r w:rsidRPr="7794A14A">
        <w:rPr>
          <w:rFonts w:ascii="Century Gothic" w:eastAsia="Century Gothic" w:hAnsi="Century Gothic" w:cs="Century Gothic"/>
        </w:rPr>
        <w:t>Rachel Harrison</w:t>
      </w:r>
    </w:p>
    <w:p w14:paraId="42598120" w14:textId="7B87597B" w:rsidR="00315064" w:rsidRPr="00820DB7" w:rsidRDefault="00BA5243" w:rsidP="7794A14A">
      <w:pPr>
        <w:pStyle w:val="NoSpacing"/>
        <w:rPr>
          <w:rFonts w:ascii="Century Gothic" w:eastAsia="Century Gothic" w:hAnsi="Century Gothic" w:cs="Century Gothic"/>
        </w:rPr>
      </w:pPr>
      <w:r w:rsidRPr="7794A14A">
        <w:rPr>
          <w:rFonts w:ascii="Century Gothic" w:eastAsia="Century Gothic" w:hAnsi="Century Gothic" w:cs="Century Gothic"/>
        </w:rPr>
        <w:t>Executive Head Teacher</w:t>
      </w:r>
    </w:p>
    <w:p w14:paraId="6F53C65F" w14:textId="2FA47CE3" w:rsidR="00315064" w:rsidRPr="00820DB7" w:rsidRDefault="00BA5243" w:rsidP="7794A14A">
      <w:pPr>
        <w:pStyle w:val="NoSpacing"/>
        <w:rPr>
          <w:rFonts w:ascii="Century Gothic" w:eastAsia="Century Gothic" w:hAnsi="Century Gothic" w:cs="Century Gothic"/>
        </w:rPr>
      </w:pPr>
      <w:r w:rsidRPr="7794A14A">
        <w:rPr>
          <w:rFonts w:ascii="Century Gothic" w:eastAsia="Century Gothic" w:hAnsi="Century Gothic" w:cs="Century Gothic"/>
        </w:rPr>
        <w:t>Willow Dene School</w:t>
      </w:r>
    </w:p>
    <w:p w14:paraId="41A7AEF5" w14:textId="5C7A81B5" w:rsidR="00B64982" w:rsidRDefault="00B64982">
      <w:pPr>
        <w:spacing w:after="0" w:line="240" w:lineRule="auto"/>
      </w:pPr>
    </w:p>
    <w:p w14:paraId="5DDF5987" w14:textId="3179A3DB" w:rsidR="007C6B9A" w:rsidRDefault="007C6B9A">
      <w:pPr>
        <w:spacing w:after="0" w:line="240" w:lineRule="auto"/>
      </w:pPr>
    </w:p>
    <w:sectPr w:rsidR="007C6B9A" w:rsidSect="00315064">
      <w:headerReference w:type="default" r:id="rId12"/>
      <w:footerReference w:type="default" r:id="rId13"/>
      <w:headerReference w:type="first" r:id="rId14"/>
      <w:footerReference w:type="first" r:id="rId15"/>
      <w:pgSz w:w="11906" w:h="16838"/>
      <w:pgMar w:top="1440" w:right="1080" w:bottom="1440" w:left="1080" w:header="708"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450A4" w14:textId="77777777" w:rsidR="00097EF2" w:rsidRDefault="00097EF2" w:rsidP="006D2287">
      <w:pPr>
        <w:spacing w:after="0" w:line="240" w:lineRule="auto"/>
      </w:pPr>
      <w:r>
        <w:separator/>
      </w:r>
    </w:p>
  </w:endnote>
  <w:endnote w:type="continuationSeparator" w:id="0">
    <w:p w14:paraId="243EA2D8" w14:textId="77777777" w:rsidR="00097EF2" w:rsidRDefault="00097EF2" w:rsidP="006D2287">
      <w:pPr>
        <w:spacing w:after="0" w:line="240" w:lineRule="auto"/>
      </w:pPr>
      <w:r>
        <w:continuationSeparator/>
      </w:r>
    </w:p>
  </w:endnote>
  <w:endnote w:type="continuationNotice" w:id="1">
    <w:p w14:paraId="3BC6759F" w14:textId="77777777" w:rsidR="00097EF2" w:rsidRDefault="00097E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alibri"/>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8" w:type="dxa"/>
      <w:tblBorders>
        <w:top w:val="single" w:sz="18" w:space="0" w:color="0C2D35" w:themeColor="accent4"/>
      </w:tblBorders>
      <w:tblLook w:val="04A0" w:firstRow="1" w:lastRow="0" w:firstColumn="1" w:lastColumn="0" w:noHBand="0" w:noVBand="1"/>
    </w:tblPr>
    <w:tblGrid>
      <w:gridCol w:w="3092"/>
      <w:gridCol w:w="7006"/>
    </w:tblGrid>
    <w:tr w:rsidR="00B64982" w:rsidRPr="0080136F" w14:paraId="04D783C4" w14:textId="77777777">
      <w:trPr>
        <w:trHeight w:val="945"/>
      </w:trPr>
      <w:tc>
        <w:tcPr>
          <w:tcW w:w="3092" w:type="dxa"/>
          <w:tcMar>
            <w:left w:w="115" w:type="dxa"/>
            <w:right w:w="115" w:type="dxa"/>
          </w:tcMar>
          <w:vAlign w:val="bottom"/>
        </w:tcPr>
        <w:p w14:paraId="34C840D0" w14:textId="77777777" w:rsidR="00B64982" w:rsidRPr="008209DA" w:rsidRDefault="00B64982" w:rsidP="00B64982">
          <w:pPr>
            <w:pStyle w:val="Footer"/>
            <w:jc w:val="center"/>
            <w:rPr>
              <w:rFonts w:ascii="Century Gothic" w:hAnsi="Century Gothic" w:cs="Microsoft Sans Serif"/>
              <w:color w:val="2D3128" w:themeColor="text1"/>
              <w:sz w:val="8"/>
              <w:szCs w:val="8"/>
            </w:rPr>
          </w:pPr>
        </w:p>
        <w:p w14:paraId="016B48B4" w14:textId="77777777" w:rsidR="00B64982" w:rsidRDefault="00B64982" w:rsidP="00B64982">
          <w:pPr>
            <w:pStyle w:val="Footer"/>
            <w:jc w:val="center"/>
            <w:rPr>
              <w:rFonts w:ascii="Century Gothic" w:hAnsi="Century Gothic" w:cs="Microsoft Sans Serif"/>
              <w:color w:val="2D3128" w:themeColor="text1"/>
              <w:sz w:val="12"/>
              <w:szCs w:val="12"/>
            </w:rPr>
          </w:pPr>
          <w:r w:rsidRPr="008209DA">
            <w:rPr>
              <w:rFonts w:ascii="Century Gothic" w:hAnsi="Century Gothic" w:cs="Microsoft Sans Serif"/>
              <w:noProof/>
              <w:color w:val="2D3128" w:themeColor="text1"/>
              <w:sz w:val="12"/>
              <w:szCs w:val="12"/>
              <w:lang w:val="en-US"/>
            </w:rPr>
            <w:drawing>
              <wp:inline distT="0" distB="0" distL="0" distR="0" wp14:anchorId="5BDAA2F8" wp14:editId="6DAAFDB3">
                <wp:extent cx="1600200" cy="512885"/>
                <wp:effectExtent l="0" t="0" r="0" b="1905"/>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3622" cy="523597"/>
                        </a:xfrm>
                        <a:prstGeom prst="rect">
                          <a:avLst/>
                        </a:prstGeom>
                      </pic:spPr>
                    </pic:pic>
                  </a:graphicData>
                </a:graphic>
              </wp:inline>
            </w:drawing>
          </w:r>
        </w:p>
        <w:p w14:paraId="0BD0CC67" w14:textId="77777777" w:rsidR="00B64982" w:rsidRPr="008209DA" w:rsidRDefault="00B64982" w:rsidP="00B64982">
          <w:pPr>
            <w:pStyle w:val="Footer"/>
            <w:jc w:val="center"/>
            <w:rPr>
              <w:rFonts w:ascii="Century Gothic" w:hAnsi="Century Gothic" w:cs="Microsoft Sans Serif"/>
              <w:color w:val="2D3128" w:themeColor="text1"/>
              <w:sz w:val="12"/>
              <w:szCs w:val="12"/>
            </w:rPr>
          </w:pPr>
          <w:r w:rsidRPr="0049520C">
            <w:rPr>
              <w:rFonts w:ascii="Century Gothic" w:hAnsi="Century Gothic" w:cs="Microsoft Sans Serif"/>
              <w:color w:val="2D3128" w:themeColor="text1"/>
              <w:sz w:val="18"/>
              <w:szCs w:val="18"/>
            </w:rPr>
            <w:t>A charitable trust</w:t>
          </w:r>
          <w:r>
            <w:rPr>
              <w:rFonts w:ascii="Century Gothic" w:hAnsi="Century Gothic" w:cs="Microsoft Sans Serif"/>
              <w:color w:val="2D3128" w:themeColor="text1"/>
              <w:sz w:val="12"/>
              <w:szCs w:val="12"/>
            </w:rPr>
            <w:br/>
          </w:r>
          <w:r w:rsidRPr="00F72413">
            <w:rPr>
              <w:rFonts w:ascii="Century Gothic" w:hAnsi="Century Gothic" w:cs="Microsoft Sans Serif"/>
              <w:color w:val="2D3128" w:themeColor="text1"/>
              <w:sz w:val="12"/>
              <w:szCs w:val="12"/>
            </w:rPr>
            <w:t xml:space="preserve"> company number: 10360957</w:t>
          </w:r>
        </w:p>
      </w:tc>
      <w:tc>
        <w:tcPr>
          <w:tcW w:w="7006" w:type="dxa"/>
          <w:shd w:val="clear" w:color="auto" w:fill="auto"/>
          <w:vAlign w:val="bottom"/>
        </w:tcPr>
        <w:p w14:paraId="643E48EF" w14:textId="77777777" w:rsidR="00B64982" w:rsidRDefault="00B64982" w:rsidP="00B64982">
          <w:pPr>
            <w:pStyle w:val="Footer"/>
            <w:spacing w:line="276" w:lineRule="auto"/>
            <w:rPr>
              <w:rFonts w:ascii="Century Gothic" w:hAnsi="Century Gothic" w:cs="Microsoft Sans Serif"/>
              <w:color w:val="2D3128" w:themeColor="text1"/>
              <w:sz w:val="16"/>
              <w:szCs w:val="16"/>
            </w:rPr>
          </w:pPr>
        </w:p>
        <w:p w14:paraId="4480E309" w14:textId="77777777" w:rsidR="00B64982" w:rsidRPr="0080136F" w:rsidRDefault="00B64982" w:rsidP="00B64982">
          <w:pPr>
            <w:pStyle w:val="Footer"/>
            <w:spacing w:line="276" w:lineRule="auto"/>
            <w:rPr>
              <w:rFonts w:ascii="Century Gothic" w:hAnsi="Century Gothic" w:cs="Microsoft Sans Serif"/>
              <w:color w:val="2D3128" w:themeColor="text1"/>
              <w:sz w:val="16"/>
              <w:szCs w:val="16"/>
            </w:rPr>
          </w:pPr>
          <w:r w:rsidRPr="0080136F">
            <w:rPr>
              <w:rFonts w:ascii="Century Gothic" w:hAnsi="Century Gothic" w:cs="Microsoft Sans Serif"/>
              <w:color w:val="2D3128" w:themeColor="text1"/>
              <w:sz w:val="16"/>
              <w:szCs w:val="16"/>
            </w:rPr>
            <w:t>Alderwood   -   Cann Hall   -   Deansfield   -   Halstow   -   Horn Park   -   John Ray Jun</w:t>
          </w:r>
          <w:r>
            <w:rPr>
              <w:rFonts w:ascii="Century Gothic" w:hAnsi="Century Gothic" w:cs="Microsoft Sans Serif"/>
              <w:color w:val="2D3128" w:themeColor="text1"/>
              <w:sz w:val="16"/>
              <w:szCs w:val="16"/>
            </w:rPr>
            <w:t>i</w:t>
          </w:r>
          <w:r w:rsidRPr="0080136F">
            <w:rPr>
              <w:rFonts w:ascii="Century Gothic" w:hAnsi="Century Gothic" w:cs="Microsoft Sans Serif"/>
              <w:color w:val="2D3128" w:themeColor="text1"/>
              <w:sz w:val="16"/>
              <w:szCs w:val="16"/>
            </w:rPr>
            <w:t>or</w:t>
          </w:r>
        </w:p>
        <w:p w14:paraId="1F92A923" w14:textId="77777777" w:rsidR="00B64982" w:rsidRPr="0080136F" w:rsidRDefault="00B64982" w:rsidP="00B64982">
          <w:pPr>
            <w:pStyle w:val="Footer"/>
            <w:spacing w:line="276" w:lineRule="auto"/>
            <w:jc w:val="right"/>
            <w:rPr>
              <w:rFonts w:ascii="Century Gothic" w:hAnsi="Century Gothic" w:cs="Microsoft Sans Serif"/>
              <w:color w:val="2D3128" w:themeColor="text1"/>
              <w:sz w:val="16"/>
              <w:szCs w:val="16"/>
            </w:rPr>
          </w:pPr>
          <w:r w:rsidRPr="0080136F">
            <w:rPr>
              <w:rFonts w:ascii="Century Gothic" w:hAnsi="Century Gothic" w:cs="Microsoft Sans Serif"/>
              <w:color w:val="2D3128" w:themeColor="text1"/>
              <w:sz w:val="16"/>
              <w:szCs w:val="16"/>
            </w:rPr>
            <w:t>Notley Green   -   Shalford   -   South Rise   -   Willow Dene   -   Wingfield</w:t>
          </w:r>
        </w:p>
        <w:p w14:paraId="586F6786" w14:textId="77777777" w:rsidR="00B64982" w:rsidRDefault="00B64982" w:rsidP="00B64982">
          <w:pPr>
            <w:pStyle w:val="Footer"/>
            <w:spacing w:line="276" w:lineRule="auto"/>
            <w:jc w:val="right"/>
            <w:rPr>
              <w:rFonts w:ascii="Century Gothic" w:hAnsi="Century Gothic" w:cs="Microsoft Sans Serif"/>
              <w:b/>
              <w:color w:val="2D3128" w:themeColor="text1"/>
              <w:sz w:val="16"/>
              <w:szCs w:val="16"/>
            </w:rPr>
          </w:pPr>
        </w:p>
        <w:p w14:paraId="44E36848" w14:textId="77777777" w:rsidR="00B64982" w:rsidRPr="00947D4A" w:rsidRDefault="00B64982" w:rsidP="00B64982">
          <w:pPr>
            <w:pStyle w:val="Footer"/>
            <w:spacing w:line="276" w:lineRule="auto"/>
            <w:jc w:val="right"/>
            <w:rPr>
              <w:rFonts w:ascii="Century Gothic" w:hAnsi="Century Gothic" w:cs="Microsoft Sans Serif"/>
              <w:bCs/>
              <w:color w:val="2D3128" w:themeColor="text1"/>
              <w:sz w:val="16"/>
              <w:szCs w:val="16"/>
            </w:rPr>
          </w:pPr>
          <w:r>
            <w:rPr>
              <w:rFonts w:ascii="Century Gothic" w:hAnsi="Century Gothic" w:cs="Microsoft Sans Serif"/>
              <w:bCs/>
              <w:color w:val="2D3128" w:themeColor="text1"/>
              <w:sz w:val="16"/>
              <w:szCs w:val="16"/>
            </w:rPr>
            <w:t>Chief Executive Officer</w:t>
          </w:r>
          <w:r w:rsidRPr="0000200E">
            <w:rPr>
              <w:rFonts w:ascii="Century Gothic" w:hAnsi="Century Gothic" w:cs="Microsoft Sans Serif"/>
              <w:bCs/>
              <w:color w:val="2D3128" w:themeColor="text1"/>
              <w:sz w:val="16"/>
              <w:szCs w:val="16"/>
            </w:rPr>
            <w:t>: John Camp</w:t>
          </w:r>
        </w:p>
        <w:p w14:paraId="63245B82" w14:textId="77777777" w:rsidR="00B64982" w:rsidRPr="0080136F" w:rsidRDefault="00B64982" w:rsidP="00B64982">
          <w:pPr>
            <w:pStyle w:val="Footer"/>
            <w:tabs>
              <w:tab w:val="clear" w:pos="4513"/>
              <w:tab w:val="center" w:pos="3856"/>
            </w:tabs>
            <w:spacing w:line="276" w:lineRule="auto"/>
            <w:jc w:val="right"/>
            <w:rPr>
              <w:rFonts w:ascii="Century Gothic" w:hAnsi="Century Gothic" w:cs="Microsoft Sans Serif"/>
              <w:color w:val="2D3128" w:themeColor="text1"/>
              <w:sz w:val="16"/>
              <w:szCs w:val="16"/>
            </w:rPr>
          </w:pPr>
          <w:r w:rsidRPr="00947D4A">
            <w:rPr>
              <w:rFonts w:ascii="Century Gothic" w:hAnsi="Century Gothic" w:cs="Microsoft Sans Serif"/>
              <w:bCs/>
              <w:color w:val="2D3128" w:themeColor="text1"/>
              <w:sz w:val="14"/>
              <w:szCs w:val="14"/>
            </w:rPr>
            <w:t>Registered address: C/O Willow Dene School, Swingate Lane, Plumstead, London, SE18 2JD</w:t>
          </w:r>
        </w:p>
      </w:tc>
    </w:tr>
  </w:tbl>
  <w:p w14:paraId="574B09E8" w14:textId="77777777" w:rsidR="007C6B9A" w:rsidRPr="00B64982" w:rsidRDefault="007C6B9A" w:rsidP="00B64982">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8" w:type="dxa"/>
      <w:tblBorders>
        <w:top w:val="single" w:sz="18" w:space="0" w:color="0C2D35" w:themeColor="accent4"/>
      </w:tblBorders>
      <w:tblLook w:val="04A0" w:firstRow="1" w:lastRow="0" w:firstColumn="1" w:lastColumn="0" w:noHBand="0" w:noVBand="1"/>
    </w:tblPr>
    <w:tblGrid>
      <w:gridCol w:w="3092"/>
      <w:gridCol w:w="7006"/>
    </w:tblGrid>
    <w:tr w:rsidR="00F7117E" w:rsidRPr="0080136F" w14:paraId="6D42C4B0" w14:textId="77777777">
      <w:trPr>
        <w:trHeight w:val="945"/>
      </w:trPr>
      <w:tc>
        <w:tcPr>
          <w:tcW w:w="3092" w:type="dxa"/>
          <w:tcMar>
            <w:left w:w="115" w:type="dxa"/>
            <w:right w:w="115" w:type="dxa"/>
          </w:tcMar>
          <w:vAlign w:val="bottom"/>
        </w:tcPr>
        <w:p w14:paraId="1827F11D" w14:textId="77777777" w:rsidR="00F7117E" w:rsidRPr="008209DA" w:rsidRDefault="00F7117E" w:rsidP="00F7117E">
          <w:pPr>
            <w:pStyle w:val="Footer"/>
            <w:jc w:val="center"/>
            <w:rPr>
              <w:rFonts w:ascii="Century Gothic" w:hAnsi="Century Gothic" w:cs="Microsoft Sans Serif"/>
              <w:color w:val="2D3128" w:themeColor="text1"/>
              <w:sz w:val="8"/>
              <w:szCs w:val="8"/>
            </w:rPr>
          </w:pPr>
        </w:p>
        <w:p w14:paraId="4F59A06E" w14:textId="77777777" w:rsidR="00F7117E" w:rsidRDefault="00F7117E" w:rsidP="00F7117E">
          <w:pPr>
            <w:pStyle w:val="Footer"/>
            <w:jc w:val="center"/>
            <w:rPr>
              <w:rFonts w:ascii="Century Gothic" w:hAnsi="Century Gothic" w:cs="Microsoft Sans Serif"/>
              <w:color w:val="2D3128" w:themeColor="text1"/>
              <w:sz w:val="12"/>
              <w:szCs w:val="12"/>
            </w:rPr>
          </w:pPr>
          <w:r w:rsidRPr="008209DA">
            <w:rPr>
              <w:rFonts w:ascii="Century Gothic" w:hAnsi="Century Gothic" w:cs="Microsoft Sans Serif"/>
              <w:noProof/>
              <w:color w:val="2D3128" w:themeColor="text1"/>
              <w:sz w:val="12"/>
              <w:szCs w:val="12"/>
              <w:lang w:val="en-US"/>
            </w:rPr>
            <w:drawing>
              <wp:inline distT="0" distB="0" distL="0" distR="0" wp14:anchorId="35807A24" wp14:editId="1CDA87A1">
                <wp:extent cx="1600200" cy="512885"/>
                <wp:effectExtent l="0" t="0" r="0" b="1905"/>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3622" cy="523597"/>
                        </a:xfrm>
                        <a:prstGeom prst="rect">
                          <a:avLst/>
                        </a:prstGeom>
                      </pic:spPr>
                    </pic:pic>
                  </a:graphicData>
                </a:graphic>
              </wp:inline>
            </w:drawing>
          </w:r>
        </w:p>
        <w:p w14:paraId="3C6C83F6" w14:textId="77777777" w:rsidR="00F7117E" w:rsidRPr="008209DA" w:rsidRDefault="00F7117E" w:rsidP="00F7117E">
          <w:pPr>
            <w:pStyle w:val="Footer"/>
            <w:jc w:val="center"/>
            <w:rPr>
              <w:rFonts w:ascii="Century Gothic" w:hAnsi="Century Gothic" w:cs="Microsoft Sans Serif"/>
              <w:color w:val="2D3128" w:themeColor="text1"/>
              <w:sz w:val="12"/>
              <w:szCs w:val="12"/>
            </w:rPr>
          </w:pPr>
          <w:r w:rsidRPr="0049520C">
            <w:rPr>
              <w:rFonts w:ascii="Century Gothic" w:hAnsi="Century Gothic" w:cs="Microsoft Sans Serif"/>
              <w:color w:val="2D3128" w:themeColor="text1"/>
              <w:sz w:val="18"/>
              <w:szCs w:val="18"/>
            </w:rPr>
            <w:t>A charitable trust</w:t>
          </w:r>
          <w:r>
            <w:rPr>
              <w:rFonts w:ascii="Century Gothic" w:hAnsi="Century Gothic" w:cs="Microsoft Sans Serif"/>
              <w:color w:val="2D3128" w:themeColor="text1"/>
              <w:sz w:val="12"/>
              <w:szCs w:val="12"/>
            </w:rPr>
            <w:br/>
          </w:r>
          <w:r w:rsidRPr="00F72413">
            <w:rPr>
              <w:rFonts w:ascii="Century Gothic" w:hAnsi="Century Gothic" w:cs="Microsoft Sans Serif"/>
              <w:color w:val="2D3128" w:themeColor="text1"/>
              <w:sz w:val="12"/>
              <w:szCs w:val="12"/>
            </w:rPr>
            <w:t xml:space="preserve"> company number: 10360957</w:t>
          </w:r>
        </w:p>
      </w:tc>
      <w:tc>
        <w:tcPr>
          <w:tcW w:w="7006" w:type="dxa"/>
          <w:shd w:val="clear" w:color="auto" w:fill="auto"/>
          <w:vAlign w:val="bottom"/>
        </w:tcPr>
        <w:p w14:paraId="2A0F52B4" w14:textId="77777777" w:rsidR="00F7117E" w:rsidRDefault="00F7117E" w:rsidP="00F7117E">
          <w:pPr>
            <w:pStyle w:val="Footer"/>
            <w:spacing w:line="276" w:lineRule="auto"/>
            <w:rPr>
              <w:rFonts w:ascii="Century Gothic" w:hAnsi="Century Gothic" w:cs="Microsoft Sans Serif"/>
              <w:color w:val="2D3128" w:themeColor="text1"/>
              <w:sz w:val="16"/>
              <w:szCs w:val="16"/>
            </w:rPr>
          </w:pPr>
        </w:p>
        <w:p w14:paraId="28E4912B" w14:textId="77777777" w:rsidR="00F7117E" w:rsidRPr="0080136F" w:rsidRDefault="00F7117E" w:rsidP="00F7117E">
          <w:pPr>
            <w:pStyle w:val="Footer"/>
            <w:spacing w:line="276" w:lineRule="auto"/>
            <w:rPr>
              <w:rFonts w:ascii="Century Gothic" w:hAnsi="Century Gothic" w:cs="Microsoft Sans Serif"/>
              <w:color w:val="2D3128" w:themeColor="text1"/>
              <w:sz w:val="16"/>
              <w:szCs w:val="16"/>
            </w:rPr>
          </w:pPr>
          <w:r w:rsidRPr="0080136F">
            <w:rPr>
              <w:rFonts w:ascii="Century Gothic" w:hAnsi="Century Gothic" w:cs="Microsoft Sans Serif"/>
              <w:color w:val="2D3128" w:themeColor="text1"/>
              <w:sz w:val="16"/>
              <w:szCs w:val="16"/>
            </w:rPr>
            <w:t>Alderwood   -   Cann Hall   -   Deansfield   -   Halstow   -   Horn Park   -   John Ray Jun</w:t>
          </w:r>
          <w:r>
            <w:rPr>
              <w:rFonts w:ascii="Century Gothic" w:hAnsi="Century Gothic" w:cs="Microsoft Sans Serif"/>
              <w:color w:val="2D3128" w:themeColor="text1"/>
              <w:sz w:val="16"/>
              <w:szCs w:val="16"/>
            </w:rPr>
            <w:t>i</w:t>
          </w:r>
          <w:r w:rsidRPr="0080136F">
            <w:rPr>
              <w:rFonts w:ascii="Century Gothic" w:hAnsi="Century Gothic" w:cs="Microsoft Sans Serif"/>
              <w:color w:val="2D3128" w:themeColor="text1"/>
              <w:sz w:val="16"/>
              <w:szCs w:val="16"/>
            </w:rPr>
            <w:t>or</w:t>
          </w:r>
        </w:p>
        <w:p w14:paraId="63A1E6ED" w14:textId="77777777" w:rsidR="00F7117E" w:rsidRPr="0080136F" w:rsidRDefault="00F7117E" w:rsidP="00F7117E">
          <w:pPr>
            <w:pStyle w:val="Footer"/>
            <w:spacing w:line="276" w:lineRule="auto"/>
            <w:jc w:val="right"/>
            <w:rPr>
              <w:rFonts w:ascii="Century Gothic" w:hAnsi="Century Gothic" w:cs="Microsoft Sans Serif"/>
              <w:color w:val="2D3128" w:themeColor="text1"/>
              <w:sz w:val="16"/>
              <w:szCs w:val="16"/>
            </w:rPr>
          </w:pPr>
          <w:r w:rsidRPr="0080136F">
            <w:rPr>
              <w:rFonts w:ascii="Century Gothic" w:hAnsi="Century Gothic" w:cs="Microsoft Sans Serif"/>
              <w:color w:val="2D3128" w:themeColor="text1"/>
              <w:sz w:val="16"/>
              <w:szCs w:val="16"/>
            </w:rPr>
            <w:t>Notley Green   -   Shalford   -   South Rise   -   Willow Dene   -   Wingfield</w:t>
          </w:r>
        </w:p>
        <w:p w14:paraId="5524F6CD" w14:textId="77777777" w:rsidR="00F7117E" w:rsidRDefault="00F7117E" w:rsidP="00F7117E">
          <w:pPr>
            <w:pStyle w:val="Footer"/>
            <w:spacing w:line="276" w:lineRule="auto"/>
            <w:jc w:val="right"/>
            <w:rPr>
              <w:rFonts w:ascii="Century Gothic" w:hAnsi="Century Gothic" w:cs="Microsoft Sans Serif"/>
              <w:b/>
              <w:color w:val="2D3128" w:themeColor="text1"/>
              <w:sz w:val="16"/>
              <w:szCs w:val="16"/>
            </w:rPr>
          </w:pPr>
        </w:p>
        <w:p w14:paraId="061CF51C" w14:textId="77777777" w:rsidR="00F7117E" w:rsidRPr="00947D4A" w:rsidRDefault="00F7117E" w:rsidP="00F7117E">
          <w:pPr>
            <w:pStyle w:val="Footer"/>
            <w:spacing w:line="276" w:lineRule="auto"/>
            <w:jc w:val="right"/>
            <w:rPr>
              <w:rFonts w:ascii="Century Gothic" w:hAnsi="Century Gothic" w:cs="Microsoft Sans Serif"/>
              <w:bCs/>
              <w:color w:val="2D3128" w:themeColor="text1"/>
              <w:sz w:val="16"/>
              <w:szCs w:val="16"/>
            </w:rPr>
          </w:pPr>
          <w:r>
            <w:rPr>
              <w:rFonts w:ascii="Century Gothic" w:hAnsi="Century Gothic" w:cs="Microsoft Sans Serif"/>
              <w:bCs/>
              <w:color w:val="2D3128" w:themeColor="text1"/>
              <w:sz w:val="16"/>
              <w:szCs w:val="16"/>
            </w:rPr>
            <w:t>Chief Executive Officer</w:t>
          </w:r>
          <w:r w:rsidRPr="0000200E">
            <w:rPr>
              <w:rFonts w:ascii="Century Gothic" w:hAnsi="Century Gothic" w:cs="Microsoft Sans Serif"/>
              <w:bCs/>
              <w:color w:val="2D3128" w:themeColor="text1"/>
              <w:sz w:val="16"/>
              <w:szCs w:val="16"/>
            </w:rPr>
            <w:t>: John Camp</w:t>
          </w:r>
        </w:p>
        <w:p w14:paraId="1FF3F676" w14:textId="77777777" w:rsidR="00F7117E" w:rsidRPr="0080136F" w:rsidRDefault="00F7117E" w:rsidP="00F7117E">
          <w:pPr>
            <w:pStyle w:val="Footer"/>
            <w:tabs>
              <w:tab w:val="clear" w:pos="4513"/>
              <w:tab w:val="center" w:pos="3856"/>
            </w:tabs>
            <w:spacing w:line="276" w:lineRule="auto"/>
            <w:jc w:val="right"/>
            <w:rPr>
              <w:rFonts w:ascii="Century Gothic" w:hAnsi="Century Gothic" w:cs="Microsoft Sans Serif"/>
              <w:color w:val="2D3128" w:themeColor="text1"/>
              <w:sz w:val="16"/>
              <w:szCs w:val="16"/>
            </w:rPr>
          </w:pPr>
          <w:r w:rsidRPr="00947D4A">
            <w:rPr>
              <w:rFonts w:ascii="Century Gothic" w:hAnsi="Century Gothic" w:cs="Microsoft Sans Serif"/>
              <w:bCs/>
              <w:color w:val="2D3128" w:themeColor="text1"/>
              <w:sz w:val="14"/>
              <w:szCs w:val="14"/>
            </w:rPr>
            <w:t>Registered address: C/O Willow Dene School, Swingate Lane, Plumstead, London, SE18 2JD</w:t>
          </w:r>
        </w:p>
      </w:tc>
    </w:tr>
  </w:tbl>
  <w:p w14:paraId="1311398D" w14:textId="77777777" w:rsidR="007C6B9A" w:rsidRPr="00F7117E" w:rsidRDefault="007C6B9A" w:rsidP="00F7117E">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3BF5D" w14:textId="77777777" w:rsidR="00097EF2" w:rsidRDefault="00097EF2" w:rsidP="006D2287">
      <w:pPr>
        <w:spacing w:after="0" w:line="240" w:lineRule="auto"/>
      </w:pPr>
      <w:r>
        <w:separator/>
      </w:r>
    </w:p>
  </w:footnote>
  <w:footnote w:type="continuationSeparator" w:id="0">
    <w:p w14:paraId="5723C197" w14:textId="77777777" w:rsidR="00097EF2" w:rsidRDefault="00097EF2" w:rsidP="006D2287">
      <w:pPr>
        <w:spacing w:after="0" w:line="240" w:lineRule="auto"/>
      </w:pPr>
      <w:r>
        <w:continuationSeparator/>
      </w:r>
    </w:p>
  </w:footnote>
  <w:footnote w:type="continuationNotice" w:id="1">
    <w:p w14:paraId="09BF2476" w14:textId="77777777" w:rsidR="00097EF2" w:rsidRDefault="00097E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9"/>
      <w:gridCol w:w="3249"/>
      <w:gridCol w:w="3249"/>
    </w:tblGrid>
    <w:tr w:rsidR="4342BA5F" w14:paraId="7E00B62F" w14:textId="77777777" w:rsidTr="4342BA5F">
      <w:tc>
        <w:tcPr>
          <w:tcW w:w="3249" w:type="dxa"/>
        </w:tcPr>
        <w:p w14:paraId="2269AE7A" w14:textId="09346AAB" w:rsidR="4342BA5F" w:rsidRDefault="4342BA5F" w:rsidP="4342BA5F">
          <w:pPr>
            <w:pStyle w:val="Header"/>
            <w:ind w:left="-115"/>
          </w:pPr>
        </w:p>
      </w:tc>
      <w:tc>
        <w:tcPr>
          <w:tcW w:w="3249" w:type="dxa"/>
        </w:tcPr>
        <w:p w14:paraId="1D556DA0" w14:textId="03ABD88A" w:rsidR="4342BA5F" w:rsidRDefault="4342BA5F" w:rsidP="4342BA5F">
          <w:pPr>
            <w:pStyle w:val="Header"/>
            <w:jc w:val="center"/>
          </w:pPr>
        </w:p>
      </w:tc>
      <w:tc>
        <w:tcPr>
          <w:tcW w:w="3249" w:type="dxa"/>
        </w:tcPr>
        <w:p w14:paraId="2CC61DBB" w14:textId="588A6F0D" w:rsidR="4342BA5F" w:rsidRDefault="4342BA5F" w:rsidP="4342BA5F">
          <w:pPr>
            <w:pStyle w:val="Header"/>
            <w:ind w:right="-115"/>
            <w:jc w:val="right"/>
          </w:pPr>
        </w:p>
      </w:tc>
    </w:tr>
  </w:tbl>
  <w:p w14:paraId="1705A2A8" w14:textId="40F1EA98" w:rsidR="4342BA5F" w:rsidRDefault="4342BA5F" w:rsidP="4342BA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31" w:type="dxa"/>
      <w:tblBorders>
        <w:bottom w:val="single" w:sz="18" w:space="0" w:color="0C2D35" w:themeColor="accent4"/>
      </w:tblBorders>
      <w:tblLook w:val="04A0" w:firstRow="1" w:lastRow="0" w:firstColumn="1" w:lastColumn="0" w:noHBand="0" w:noVBand="1"/>
    </w:tblPr>
    <w:tblGrid>
      <w:gridCol w:w="2376"/>
      <w:gridCol w:w="4678"/>
      <w:gridCol w:w="2977"/>
    </w:tblGrid>
    <w:tr w:rsidR="00315064" w:rsidRPr="007054FD" w14:paraId="719C7822" w14:textId="77777777" w:rsidTr="009C23A1">
      <w:trPr>
        <w:trHeight w:val="709"/>
      </w:trPr>
      <w:tc>
        <w:tcPr>
          <w:tcW w:w="7054" w:type="dxa"/>
          <w:gridSpan w:val="2"/>
          <w:shd w:val="clear" w:color="auto" w:fill="auto"/>
        </w:tcPr>
        <w:p w14:paraId="3302AA0B" w14:textId="77777777" w:rsidR="00315064" w:rsidRPr="007054FD" w:rsidRDefault="00315064" w:rsidP="00315064">
          <w:pPr>
            <w:spacing w:after="0" w:line="240" w:lineRule="auto"/>
            <w:rPr>
              <w:rFonts w:ascii="Century Gothic" w:hAnsi="Century Gothic" w:cs="Microsoft Sans Serif"/>
              <w:b/>
              <w:color w:val="2D3128" w:themeColor="text1"/>
              <w:sz w:val="48"/>
              <w:szCs w:val="48"/>
            </w:rPr>
          </w:pPr>
          <w:r w:rsidRPr="007054FD">
            <w:rPr>
              <w:rFonts w:ascii="Century Gothic" w:hAnsi="Century Gothic" w:cs="Microsoft Sans Serif"/>
              <w:color w:val="2D3128" w:themeColor="text1"/>
              <w:sz w:val="48"/>
              <w:szCs w:val="48"/>
            </w:rPr>
            <w:t>Willow Dene School</w:t>
          </w:r>
        </w:p>
      </w:tc>
      <w:tc>
        <w:tcPr>
          <w:tcW w:w="2977" w:type="dxa"/>
          <w:vMerge w:val="restart"/>
          <w:shd w:val="clear" w:color="auto" w:fill="auto"/>
        </w:tcPr>
        <w:p w14:paraId="084246A2" w14:textId="0D40A9F6" w:rsidR="00315064" w:rsidRPr="007054FD" w:rsidRDefault="0022771F" w:rsidP="00315064">
          <w:pPr>
            <w:pStyle w:val="Header"/>
            <w:jc w:val="right"/>
            <w:rPr>
              <w:color w:val="2D3128" w:themeColor="text1"/>
            </w:rPr>
          </w:pPr>
          <w:r>
            <w:rPr>
              <w:noProof/>
              <w:color w:val="2D3128" w:themeColor="text1"/>
              <w:lang w:eastAsia="en-GB"/>
            </w:rPr>
            <w:drawing>
              <wp:inline distT="0" distB="0" distL="0" distR="0" wp14:anchorId="7C460430" wp14:editId="5214F1F7">
                <wp:extent cx="1435100" cy="143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00" cy="1435100"/>
                        </a:xfrm>
                        <a:prstGeom prst="rect">
                          <a:avLst/>
                        </a:prstGeom>
                        <a:noFill/>
                        <a:ln>
                          <a:noFill/>
                        </a:ln>
                      </pic:spPr>
                    </pic:pic>
                  </a:graphicData>
                </a:graphic>
              </wp:inline>
            </w:drawing>
          </w:r>
        </w:p>
      </w:tc>
    </w:tr>
    <w:tr w:rsidR="00315064" w:rsidRPr="001A1A67" w14:paraId="753CB068" w14:textId="77777777" w:rsidTr="009C23A1">
      <w:trPr>
        <w:trHeight w:val="996"/>
      </w:trPr>
      <w:tc>
        <w:tcPr>
          <w:tcW w:w="7054" w:type="dxa"/>
          <w:gridSpan w:val="2"/>
          <w:shd w:val="clear" w:color="auto" w:fill="auto"/>
        </w:tcPr>
        <w:p w14:paraId="34BAD628" w14:textId="191F06D4" w:rsidR="00315064" w:rsidRPr="007054FD" w:rsidRDefault="00315064" w:rsidP="00315064">
          <w:pPr>
            <w:spacing w:after="0" w:line="240" w:lineRule="auto"/>
            <w:rPr>
              <w:rFonts w:ascii="Century Gothic" w:hAnsi="Century Gothic" w:cs="Microsoft Sans Serif"/>
              <w:b/>
              <w:color w:val="2D3128" w:themeColor="text1"/>
              <w:sz w:val="18"/>
              <w:szCs w:val="18"/>
            </w:rPr>
          </w:pPr>
          <w:r w:rsidRPr="007054FD">
            <w:rPr>
              <w:rFonts w:ascii="Century Gothic" w:hAnsi="Century Gothic" w:cs="Microsoft Sans Serif"/>
              <w:b/>
              <w:color w:val="2D3128" w:themeColor="text1"/>
              <w:sz w:val="18"/>
              <w:szCs w:val="18"/>
            </w:rPr>
            <w:t>Swingate Lane, Plumstead, London, SE18 2JD</w:t>
          </w:r>
        </w:p>
        <w:p w14:paraId="615DC1D5" w14:textId="6B33BD91" w:rsidR="00315064" w:rsidRPr="007054FD" w:rsidRDefault="00315064" w:rsidP="00315064">
          <w:pPr>
            <w:spacing w:after="0" w:line="240" w:lineRule="auto"/>
            <w:rPr>
              <w:rFonts w:ascii="Century Gothic" w:hAnsi="Century Gothic" w:cs="Microsoft Sans Serif"/>
              <w:color w:val="2D3128" w:themeColor="text1"/>
              <w:sz w:val="18"/>
              <w:szCs w:val="18"/>
            </w:rPr>
          </w:pPr>
          <w:r w:rsidRPr="007054FD">
            <w:rPr>
              <w:rFonts w:ascii="Century Gothic" w:hAnsi="Century Gothic" w:cs="Microsoft Sans Serif"/>
              <w:color w:val="2D3128" w:themeColor="text1"/>
              <w:sz w:val="18"/>
              <w:szCs w:val="18"/>
            </w:rPr>
            <w:t xml:space="preserve">Tel: 020 8854 9841  </w:t>
          </w:r>
        </w:p>
        <w:p w14:paraId="64E1DFE5" w14:textId="1FAEA840" w:rsidR="00315064" w:rsidRPr="007054FD" w:rsidRDefault="00315064" w:rsidP="00315064">
          <w:pPr>
            <w:spacing w:after="0" w:line="240" w:lineRule="auto"/>
            <w:rPr>
              <w:rFonts w:ascii="Century Gothic" w:hAnsi="Century Gothic" w:cs="Microsoft Sans Serif"/>
              <w:color w:val="2D3128" w:themeColor="text1"/>
              <w:sz w:val="18"/>
              <w:szCs w:val="18"/>
            </w:rPr>
          </w:pPr>
          <w:r w:rsidRPr="007054FD">
            <w:rPr>
              <w:rFonts w:ascii="Century Gothic" w:hAnsi="Century Gothic" w:cs="Microsoft Sans Serif"/>
              <w:color w:val="2D3128" w:themeColor="text1"/>
              <w:sz w:val="18"/>
              <w:szCs w:val="18"/>
            </w:rPr>
            <w:t xml:space="preserve">Email: </w:t>
          </w:r>
          <w:r>
            <w:rPr>
              <w:rFonts w:ascii="Century Gothic" w:hAnsi="Century Gothic" w:cs="Microsoft Sans Serif"/>
              <w:color w:val="2D3128" w:themeColor="text1"/>
              <w:sz w:val="18"/>
              <w:szCs w:val="18"/>
            </w:rPr>
            <w:t>wdcontact@willowdene.compassps.uk</w:t>
          </w:r>
        </w:p>
        <w:p w14:paraId="48573406" w14:textId="1C4CD428" w:rsidR="00315064" w:rsidRPr="001A1A67" w:rsidRDefault="00315064" w:rsidP="00315064">
          <w:pPr>
            <w:spacing w:after="0" w:line="240" w:lineRule="auto"/>
            <w:rPr>
              <w:rFonts w:ascii="Century Gothic" w:hAnsi="Century Gothic" w:cs="Microsoft Sans Serif"/>
              <w:color w:val="2D3128" w:themeColor="text1"/>
              <w:sz w:val="18"/>
              <w:szCs w:val="18"/>
              <w:lang w:val="nl-NL"/>
            </w:rPr>
          </w:pPr>
          <w:r w:rsidRPr="001A1A67">
            <w:rPr>
              <w:rFonts w:ascii="Century Gothic" w:hAnsi="Century Gothic" w:cs="Microsoft Sans Serif"/>
              <w:color w:val="2D3128" w:themeColor="text1"/>
              <w:sz w:val="18"/>
              <w:szCs w:val="18"/>
              <w:lang w:val="nl-NL"/>
            </w:rPr>
            <w:t xml:space="preserve">Website: </w:t>
          </w:r>
          <w:r w:rsidRPr="001A1A67">
            <w:rPr>
              <w:rFonts w:ascii="Century Gothic" w:hAnsi="Century Gothic"/>
              <w:color w:val="2D3128" w:themeColor="text1"/>
              <w:sz w:val="18"/>
              <w:szCs w:val="18"/>
              <w:lang w:val="nl-NL"/>
            </w:rPr>
            <w:t>www.willowdene.</w:t>
          </w:r>
          <w:r w:rsidR="0022771F" w:rsidRPr="001A1A67">
            <w:rPr>
              <w:rFonts w:ascii="Century Gothic" w:hAnsi="Century Gothic"/>
              <w:color w:val="2D3128" w:themeColor="text1"/>
              <w:sz w:val="18"/>
              <w:szCs w:val="18"/>
              <w:lang w:val="nl-NL"/>
            </w:rPr>
            <w:t>compassps.uk</w:t>
          </w:r>
        </w:p>
      </w:tc>
      <w:tc>
        <w:tcPr>
          <w:tcW w:w="2977" w:type="dxa"/>
          <w:vMerge/>
        </w:tcPr>
        <w:p w14:paraId="5473B03B" w14:textId="77777777" w:rsidR="00315064" w:rsidRPr="001A1A67" w:rsidRDefault="00315064" w:rsidP="00315064">
          <w:pPr>
            <w:pStyle w:val="Header"/>
            <w:jc w:val="right"/>
            <w:rPr>
              <w:noProof/>
              <w:color w:val="2D3128" w:themeColor="text1"/>
              <w:lang w:val="nl-NL" w:eastAsia="en-GB"/>
            </w:rPr>
          </w:pPr>
        </w:p>
      </w:tc>
    </w:tr>
    <w:tr w:rsidR="00315064" w:rsidRPr="007054FD" w14:paraId="11854749" w14:textId="77777777" w:rsidTr="009C23A1">
      <w:trPr>
        <w:trHeight w:val="698"/>
      </w:trPr>
      <w:tc>
        <w:tcPr>
          <w:tcW w:w="2376" w:type="dxa"/>
          <w:shd w:val="clear" w:color="auto" w:fill="auto"/>
        </w:tcPr>
        <w:p w14:paraId="5416CA71" w14:textId="0FAEF101" w:rsidR="000C4442" w:rsidRPr="007054FD" w:rsidRDefault="009F2ABB" w:rsidP="000C4442">
          <w:pPr>
            <w:spacing w:after="0" w:line="240" w:lineRule="auto"/>
            <w:rPr>
              <w:rFonts w:ascii="Century Gothic" w:hAnsi="Century Gothic" w:cs="Microsoft Sans Serif"/>
              <w:b/>
              <w:color w:val="2D3128" w:themeColor="text1"/>
              <w:sz w:val="18"/>
              <w:szCs w:val="18"/>
            </w:rPr>
          </w:pPr>
          <w:r>
            <w:rPr>
              <w:rFonts w:ascii="Century Gothic" w:hAnsi="Century Gothic" w:cs="Microsoft Sans Serif"/>
              <w:b/>
              <w:color w:val="2D3128" w:themeColor="text1"/>
              <w:sz w:val="18"/>
              <w:szCs w:val="18"/>
            </w:rPr>
            <w:t>Head Teacher</w:t>
          </w:r>
          <w:r w:rsidR="000C4442">
            <w:rPr>
              <w:rFonts w:ascii="Century Gothic" w:hAnsi="Century Gothic" w:cs="Microsoft Sans Serif"/>
              <w:b/>
              <w:color w:val="2D3128" w:themeColor="text1"/>
              <w:sz w:val="18"/>
              <w:szCs w:val="18"/>
            </w:rPr>
            <w:t>:</w:t>
          </w:r>
        </w:p>
        <w:p w14:paraId="5A4968BF" w14:textId="1DFAE69A" w:rsidR="00315064" w:rsidRPr="007054FD" w:rsidRDefault="5D134EE8" w:rsidP="5D134EE8">
          <w:pPr>
            <w:spacing w:after="0" w:line="240" w:lineRule="auto"/>
            <w:rPr>
              <w:rFonts w:ascii="Century Gothic" w:hAnsi="Century Gothic" w:cs="Microsoft Sans Serif"/>
              <w:color w:val="2D3128" w:themeColor="text1"/>
              <w:sz w:val="18"/>
              <w:szCs w:val="18"/>
            </w:rPr>
          </w:pPr>
          <w:r w:rsidRPr="5D134EE8">
            <w:rPr>
              <w:rFonts w:ascii="Century Gothic" w:hAnsi="Century Gothic" w:cs="Microsoft Sans Serif"/>
              <w:b/>
              <w:bCs/>
              <w:color w:val="2D3128" w:themeColor="text1"/>
              <w:sz w:val="18"/>
              <w:szCs w:val="18"/>
            </w:rPr>
            <w:t>Deputy Head</w:t>
          </w:r>
          <w:r w:rsidR="00571B5A">
            <w:rPr>
              <w:rFonts w:ascii="Century Gothic" w:hAnsi="Century Gothic" w:cs="Microsoft Sans Serif"/>
              <w:b/>
              <w:bCs/>
              <w:color w:val="2D3128" w:themeColor="text1"/>
              <w:sz w:val="18"/>
              <w:szCs w:val="18"/>
            </w:rPr>
            <w:t xml:space="preserve"> Teachers</w:t>
          </w:r>
          <w:r w:rsidRPr="5D134EE8">
            <w:rPr>
              <w:rFonts w:ascii="Century Gothic" w:hAnsi="Century Gothic" w:cs="Microsoft Sans Serif"/>
              <w:b/>
              <w:bCs/>
              <w:color w:val="2D3128" w:themeColor="text1"/>
              <w:sz w:val="18"/>
              <w:szCs w:val="18"/>
            </w:rPr>
            <w:t>:</w:t>
          </w:r>
        </w:p>
      </w:tc>
      <w:tc>
        <w:tcPr>
          <w:tcW w:w="4678" w:type="dxa"/>
          <w:shd w:val="clear" w:color="auto" w:fill="auto"/>
        </w:tcPr>
        <w:p w14:paraId="4D445AED" w14:textId="5558A068" w:rsidR="00315064" w:rsidRPr="007054FD" w:rsidRDefault="00315064" w:rsidP="00315064">
          <w:pPr>
            <w:spacing w:after="0" w:line="240" w:lineRule="auto"/>
            <w:rPr>
              <w:rFonts w:ascii="Century Gothic" w:hAnsi="Century Gothic" w:cs="Microsoft Sans Serif"/>
              <w:color w:val="2D3128" w:themeColor="text1"/>
              <w:sz w:val="18"/>
              <w:szCs w:val="18"/>
            </w:rPr>
          </w:pPr>
          <w:r w:rsidRPr="007054FD">
            <w:rPr>
              <w:rFonts w:ascii="Century Gothic" w:hAnsi="Century Gothic" w:cs="Microsoft Sans Serif"/>
              <w:color w:val="2D3128" w:themeColor="text1"/>
              <w:sz w:val="18"/>
              <w:szCs w:val="18"/>
            </w:rPr>
            <w:t>Rachel Harrison</w:t>
          </w:r>
        </w:p>
        <w:p w14:paraId="52611362" w14:textId="709690ED" w:rsidR="00315064" w:rsidRPr="007054FD" w:rsidRDefault="5D134EE8" w:rsidP="5D134EE8">
          <w:pPr>
            <w:spacing w:after="0" w:line="240" w:lineRule="auto"/>
            <w:rPr>
              <w:rFonts w:ascii="Century Gothic" w:hAnsi="Century Gothic" w:cs="Microsoft Sans Serif"/>
              <w:color w:val="2D3128" w:themeColor="text1"/>
              <w:sz w:val="18"/>
              <w:szCs w:val="18"/>
            </w:rPr>
          </w:pPr>
          <w:r w:rsidRPr="5D134EE8">
            <w:rPr>
              <w:rFonts w:ascii="Century Gothic" w:hAnsi="Century Gothic" w:cs="Microsoft Sans Serif"/>
              <w:color w:val="2D3128" w:themeColor="text1"/>
              <w:sz w:val="18"/>
              <w:szCs w:val="18"/>
            </w:rPr>
            <w:t>Claire Barnes, Claire Bayfield</w:t>
          </w:r>
          <w:r w:rsidR="00BA5243">
            <w:rPr>
              <w:rFonts w:ascii="Century Gothic" w:hAnsi="Century Gothic" w:cs="Microsoft Sans Serif"/>
              <w:color w:val="2D3128" w:themeColor="text1"/>
              <w:sz w:val="18"/>
              <w:szCs w:val="18"/>
            </w:rPr>
            <w:t xml:space="preserve">, </w:t>
          </w:r>
          <w:r w:rsidRPr="5D134EE8">
            <w:rPr>
              <w:rFonts w:ascii="Century Gothic" w:hAnsi="Century Gothic" w:cs="Microsoft Sans Serif"/>
              <w:color w:val="2D3128" w:themeColor="text1"/>
              <w:sz w:val="18"/>
              <w:szCs w:val="18"/>
            </w:rPr>
            <w:t>Emma Bennett</w:t>
          </w:r>
          <w:r w:rsidR="00BA5243">
            <w:rPr>
              <w:rFonts w:ascii="Century Gothic" w:hAnsi="Century Gothic" w:cs="Microsoft Sans Serif"/>
              <w:color w:val="2D3128" w:themeColor="text1"/>
              <w:sz w:val="18"/>
              <w:szCs w:val="18"/>
            </w:rPr>
            <w:t xml:space="preserve"> and Katie Dooley</w:t>
          </w:r>
        </w:p>
      </w:tc>
      <w:tc>
        <w:tcPr>
          <w:tcW w:w="2977" w:type="dxa"/>
          <w:vMerge/>
        </w:tcPr>
        <w:p w14:paraId="713175E8" w14:textId="77777777" w:rsidR="00315064" w:rsidRPr="007054FD" w:rsidRDefault="00315064" w:rsidP="00315064">
          <w:pPr>
            <w:pStyle w:val="Header"/>
            <w:jc w:val="right"/>
            <w:rPr>
              <w:noProof/>
              <w:color w:val="2D3128" w:themeColor="text1"/>
              <w:lang w:eastAsia="en-GB"/>
            </w:rPr>
          </w:pPr>
        </w:p>
      </w:tc>
    </w:tr>
  </w:tbl>
  <w:p w14:paraId="410C74B1" w14:textId="77777777" w:rsidR="00315064" w:rsidRDefault="00315064" w:rsidP="003150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7"/>
    <w:rsid w:val="0000302A"/>
    <w:rsid w:val="00034C57"/>
    <w:rsid w:val="0006784F"/>
    <w:rsid w:val="0008217E"/>
    <w:rsid w:val="00097EF2"/>
    <w:rsid w:val="000C4442"/>
    <w:rsid w:val="000E3B6A"/>
    <w:rsid w:val="00112F0E"/>
    <w:rsid w:val="00115C90"/>
    <w:rsid w:val="001471C4"/>
    <w:rsid w:val="001A13BF"/>
    <w:rsid w:val="001A1A67"/>
    <w:rsid w:val="001F24F0"/>
    <w:rsid w:val="0022771F"/>
    <w:rsid w:val="00257FCB"/>
    <w:rsid w:val="00273B39"/>
    <w:rsid w:val="002F0560"/>
    <w:rsid w:val="00311010"/>
    <w:rsid w:val="00311FBE"/>
    <w:rsid w:val="00313215"/>
    <w:rsid w:val="00315064"/>
    <w:rsid w:val="003209F0"/>
    <w:rsid w:val="00381398"/>
    <w:rsid w:val="00390B1F"/>
    <w:rsid w:val="003E13B6"/>
    <w:rsid w:val="003E345E"/>
    <w:rsid w:val="003E6028"/>
    <w:rsid w:val="003F1FCB"/>
    <w:rsid w:val="00456336"/>
    <w:rsid w:val="004E3AF5"/>
    <w:rsid w:val="004E56F1"/>
    <w:rsid w:val="00522014"/>
    <w:rsid w:val="005225E4"/>
    <w:rsid w:val="005509D5"/>
    <w:rsid w:val="00571B5A"/>
    <w:rsid w:val="00582A1B"/>
    <w:rsid w:val="005B1CE7"/>
    <w:rsid w:val="005C1B73"/>
    <w:rsid w:val="005D3D49"/>
    <w:rsid w:val="0063769C"/>
    <w:rsid w:val="00660735"/>
    <w:rsid w:val="006C073E"/>
    <w:rsid w:val="006D2287"/>
    <w:rsid w:val="006D7BFC"/>
    <w:rsid w:val="006F654A"/>
    <w:rsid w:val="007054FD"/>
    <w:rsid w:val="00715EA1"/>
    <w:rsid w:val="0073790B"/>
    <w:rsid w:val="007C4B39"/>
    <w:rsid w:val="007C6B9A"/>
    <w:rsid w:val="007F6E34"/>
    <w:rsid w:val="00812799"/>
    <w:rsid w:val="008209DA"/>
    <w:rsid w:val="00820DB7"/>
    <w:rsid w:val="00863A5E"/>
    <w:rsid w:val="008C285C"/>
    <w:rsid w:val="008E5D51"/>
    <w:rsid w:val="00971FB3"/>
    <w:rsid w:val="009C23A1"/>
    <w:rsid w:val="009D4732"/>
    <w:rsid w:val="009E606B"/>
    <w:rsid w:val="009F2ABB"/>
    <w:rsid w:val="009F63BC"/>
    <w:rsid w:val="00A052E0"/>
    <w:rsid w:val="00AA7F50"/>
    <w:rsid w:val="00AB7E45"/>
    <w:rsid w:val="00AC40AB"/>
    <w:rsid w:val="00AC7C88"/>
    <w:rsid w:val="00AD19DB"/>
    <w:rsid w:val="00B478F0"/>
    <w:rsid w:val="00B64453"/>
    <w:rsid w:val="00B64982"/>
    <w:rsid w:val="00BA5243"/>
    <w:rsid w:val="00C16306"/>
    <w:rsid w:val="00C234CA"/>
    <w:rsid w:val="00C42EFA"/>
    <w:rsid w:val="00CB0E68"/>
    <w:rsid w:val="00CD7DC0"/>
    <w:rsid w:val="00D25864"/>
    <w:rsid w:val="00D54091"/>
    <w:rsid w:val="00D753D6"/>
    <w:rsid w:val="00D875C1"/>
    <w:rsid w:val="00D906A1"/>
    <w:rsid w:val="00DA299B"/>
    <w:rsid w:val="00DA7D68"/>
    <w:rsid w:val="00DB2D15"/>
    <w:rsid w:val="00E14EF1"/>
    <w:rsid w:val="00E63EF5"/>
    <w:rsid w:val="00E9533D"/>
    <w:rsid w:val="00F104AF"/>
    <w:rsid w:val="00F20B5B"/>
    <w:rsid w:val="00F26230"/>
    <w:rsid w:val="00F5294E"/>
    <w:rsid w:val="00F70603"/>
    <w:rsid w:val="00F7117E"/>
    <w:rsid w:val="00FB3078"/>
    <w:rsid w:val="0ADF0C62"/>
    <w:rsid w:val="0B88C07B"/>
    <w:rsid w:val="0C6B6827"/>
    <w:rsid w:val="18C59736"/>
    <w:rsid w:val="20260FEB"/>
    <w:rsid w:val="20DC9F8C"/>
    <w:rsid w:val="22527751"/>
    <w:rsid w:val="26439D16"/>
    <w:rsid w:val="2C3258C7"/>
    <w:rsid w:val="2DEEE7CB"/>
    <w:rsid w:val="306E6868"/>
    <w:rsid w:val="3B9E5DB7"/>
    <w:rsid w:val="4342BA5F"/>
    <w:rsid w:val="4CA96281"/>
    <w:rsid w:val="4E81E5E1"/>
    <w:rsid w:val="508B78E8"/>
    <w:rsid w:val="5747155B"/>
    <w:rsid w:val="5C469F2D"/>
    <w:rsid w:val="5D134EE8"/>
    <w:rsid w:val="5EACF590"/>
    <w:rsid w:val="67D766F9"/>
    <w:rsid w:val="68284CDB"/>
    <w:rsid w:val="68E84D4A"/>
    <w:rsid w:val="703FBEFC"/>
    <w:rsid w:val="7794A14A"/>
    <w:rsid w:val="78E3CD50"/>
    <w:rsid w:val="7D46A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3C65F"/>
  <w15:docId w15:val="{405DE53B-CC26-445F-A60D-ABFCF793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A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287"/>
  </w:style>
  <w:style w:type="paragraph" w:styleId="Footer">
    <w:name w:val="footer"/>
    <w:basedOn w:val="Normal"/>
    <w:link w:val="FooterChar"/>
    <w:uiPriority w:val="99"/>
    <w:unhideWhenUsed/>
    <w:rsid w:val="006D2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287"/>
  </w:style>
  <w:style w:type="table" w:styleId="TableGrid">
    <w:name w:val="Table Grid"/>
    <w:basedOn w:val="TableNormal"/>
    <w:uiPriority w:val="59"/>
    <w:rsid w:val="006D2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228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D2287"/>
    <w:rPr>
      <w:rFonts w:ascii="Tahoma" w:hAnsi="Tahoma" w:cs="Tahoma"/>
      <w:sz w:val="16"/>
      <w:szCs w:val="16"/>
    </w:rPr>
  </w:style>
  <w:style w:type="paragraph" w:styleId="NoSpacing">
    <w:name w:val="No Spacing"/>
    <w:uiPriority w:val="1"/>
    <w:qFormat/>
    <w:rsid w:val="00AC40AB"/>
    <w:rPr>
      <w:sz w:val="22"/>
      <w:szCs w:val="22"/>
      <w:lang w:eastAsia="en-US"/>
    </w:rPr>
  </w:style>
  <w:style w:type="character" w:styleId="Hyperlink">
    <w:name w:val="Hyperlink"/>
    <w:basedOn w:val="DefaultParagraphFont"/>
    <w:uiPriority w:val="99"/>
    <w:unhideWhenUsed/>
    <w:rsid w:val="7794A14A"/>
    <w:rPr>
      <w:color w:val="619B86" w:themeColor="accent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box@willowdene.compassps.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ompass Colours">
      <a:dk1>
        <a:srgbClr val="2D3128"/>
      </a:dk1>
      <a:lt1>
        <a:srgbClr val="C7C8CA"/>
      </a:lt1>
      <a:dk2>
        <a:srgbClr val="000000"/>
      </a:dk2>
      <a:lt2>
        <a:srgbClr val="FFFFFF"/>
      </a:lt2>
      <a:accent1>
        <a:srgbClr val="619B86"/>
      </a:accent1>
      <a:accent2>
        <a:srgbClr val="A7B186"/>
      </a:accent2>
      <a:accent3>
        <a:srgbClr val="6CBBCE"/>
      </a:accent3>
      <a:accent4>
        <a:srgbClr val="0C2D35"/>
      </a:accent4>
      <a:accent5>
        <a:srgbClr val="A79393"/>
      </a:accent5>
      <a:accent6>
        <a:srgbClr val="8BB7A7"/>
      </a:accent6>
      <a:hlink>
        <a:srgbClr val="619B86"/>
      </a:hlink>
      <a:folHlink>
        <a:srgbClr val="619B8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d8ff7c-557b-4c45-87cd-805a5611e674" xsi:nil="true"/>
    <lcf76f155ced4ddcb4097134ff3c332f xmlns="a1a5bc55-d420-41ea-aa0c-280afdf2fb2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B4895DCACFB1A46BA7283A090794312" ma:contentTypeVersion="18" ma:contentTypeDescription="Create a new document." ma:contentTypeScope="" ma:versionID="9563acd9fe759c131998f556fe3d5e71">
  <xsd:schema xmlns:xsd="http://www.w3.org/2001/XMLSchema" xmlns:xs="http://www.w3.org/2001/XMLSchema" xmlns:p="http://schemas.microsoft.com/office/2006/metadata/properties" xmlns:ns2="a1a5bc55-d420-41ea-aa0c-280afdf2fb22" xmlns:ns3="c0d8ff7c-557b-4c45-87cd-805a5611e674" targetNamespace="http://schemas.microsoft.com/office/2006/metadata/properties" ma:root="true" ma:fieldsID="91ff9a3af38ade1b2d07dfe995390c61" ns2:_="" ns3:_="">
    <xsd:import namespace="a1a5bc55-d420-41ea-aa0c-280afdf2fb22"/>
    <xsd:import namespace="c0d8ff7c-557b-4c45-87cd-805a5611e6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a5bc55-d420-41ea-aa0c-280afdf2fb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3c3418-1809-4996-a3a1-83125f9832da}"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42BD6B-583B-4D13-B021-97DBF35326FA}">
  <ds:schemaRefs>
    <ds:schemaRef ds:uri="http://schemas.openxmlformats.org/officeDocument/2006/bibliography"/>
  </ds:schemaRefs>
</ds:datastoreItem>
</file>

<file path=customXml/itemProps2.xml><?xml version="1.0" encoding="utf-8"?>
<ds:datastoreItem xmlns:ds="http://schemas.openxmlformats.org/officeDocument/2006/customXml" ds:itemID="{AEB60668-422B-42CB-BFEB-C1D72806767E}">
  <ds:schemaRefs>
    <ds:schemaRef ds:uri="http://schemas.microsoft.com/sharepoint/v3/contenttype/forms"/>
  </ds:schemaRefs>
</ds:datastoreItem>
</file>

<file path=customXml/itemProps3.xml><?xml version="1.0" encoding="utf-8"?>
<ds:datastoreItem xmlns:ds="http://schemas.openxmlformats.org/officeDocument/2006/customXml" ds:itemID="{42F68187-3877-4620-A98B-9B159A7F5F0D}">
  <ds:schemaRefs>
    <ds:schemaRef ds:uri="http://purl.org/dc/dcmitype/"/>
    <ds:schemaRef ds:uri="a1a5bc55-d420-41ea-aa0c-280afdf2fb22"/>
    <ds:schemaRef ds:uri="c0d8ff7c-557b-4c45-87cd-805a5611e674"/>
    <ds:schemaRef ds:uri="http://schemas.microsoft.com/office/2006/documentManagement/types"/>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A91E312F-632B-4E9C-96FD-896201B0B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a5bc55-d420-41ea-aa0c-280afdf2fb22"/>
    <ds:schemaRef ds:uri="c0d8ff7c-557b-4c45-87cd-805a5611e6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121</Words>
  <Characters>692</Characters>
  <Application>Microsoft Office Word</Application>
  <DocSecurity>0</DocSecurity>
  <Lines>5</Lines>
  <Paragraphs>1</Paragraphs>
  <ScaleCrop>false</ScaleCrop>
  <Company/>
  <LinksUpToDate>false</LinksUpToDate>
  <CharactersWithSpaces>812</CharactersWithSpaces>
  <SharedDoc>false</SharedDoc>
  <HLinks>
    <vt:vector size="6" baseType="variant">
      <vt:variant>
        <vt:i4>4653106</vt:i4>
      </vt:variant>
      <vt:variant>
        <vt:i4>0</vt:i4>
      </vt:variant>
      <vt:variant>
        <vt:i4>0</vt:i4>
      </vt:variant>
      <vt:variant>
        <vt:i4>5</vt:i4>
      </vt:variant>
      <vt:variant>
        <vt:lpwstr>mailto:bbox@willowdene.compassps.uk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cp:lastModifiedBy>Barbara Box</cp:lastModifiedBy>
  <cp:revision>2</cp:revision>
  <cp:lastPrinted>2025-03-18T20:10:00Z</cp:lastPrinted>
  <dcterms:created xsi:type="dcterms:W3CDTF">2025-03-18T18:09:00Z</dcterms:created>
  <dcterms:modified xsi:type="dcterms:W3CDTF">2025-03-18T18:09:00Z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0x0101008B4895DCACFB1A46BA7283A090794312</vt:lpwstr>
  </property>
  <property fmtid="{D5CDD505-2E9C-101B-9397-08002B2CF9AE}" pid="3" name="Staff Category">
    <vt:lpwstr/>
  </property>
  <property fmtid="{D5CDD505-2E9C-101B-9397-08002B2CF9AE}" pid="4" name="MediaServiceImageTags">
    <vt:lpwstr/>
  </property>
</Properties>
</file>